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130BD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130BDE" w:rsidRPr="00130BDE">
        <w:rPr>
          <w:rFonts w:ascii="Times New Roman" w:hAnsi="Times New Roman"/>
          <w:b/>
        </w:rPr>
        <w:t>NGUYÊN LÝ CẮT KIM LOẠI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130BDE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130BDE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.... giờ; Kiểm tra: </w:t>
      </w:r>
      <w:r w:rsidR="00130BDE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130BDE" w:rsidRPr="007B11F5" w:rsidRDefault="00130BDE" w:rsidP="00130BDE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</w:p>
    <w:p w:rsidR="00130BDE" w:rsidRPr="00130BDE" w:rsidRDefault="004D354C" w:rsidP="00130BDE">
      <w:pPr>
        <w:numPr>
          <w:ilvl w:val="0"/>
          <w:numId w:val="19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bCs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130BDE" w:rsidRPr="00130BDE" w:rsidRDefault="00130BDE" w:rsidP="00130BDE">
      <w:pPr>
        <w:numPr>
          <w:ilvl w:val="0"/>
          <w:numId w:val="20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bCs/>
        </w:rPr>
      </w:pPr>
      <w:r w:rsidRPr="00130BDE">
        <w:rPr>
          <w:rFonts w:ascii="Times New Roman" w:hAnsi="Times New Roman"/>
          <w:szCs w:val="26"/>
          <w:lang w:val="pt-BR"/>
        </w:rPr>
        <w:t>Ứng dụng các kiến thức được học của học phần Nguyên lý cắt kim loại vào các học phần thực hành: tiện, phay tại xưởng trường và trong sản xuất công nghiệp.</w:t>
      </w:r>
    </w:p>
    <w:p w:rsidR="00130BDE" w:rsidRPr="00130BDE" w:rsidRDefault="00130BDE" w:rsidP="00130BDE">
      <w:pPr>
        <w:numPr>
          <w:ilvl w:val="0"/>
          <w:numId w:val="20"/>
        </w:numPr>
        <w:tabs>
          <w:tab w:val="left" w:pos="709"/>
        </w:tabs>
        <w:spacing w:before="120" w:after="120"/>
        <w:jc w:val="both"/>
        <w:rPr>
          <w:rFonts w:ascii="Times New Roman" w:hAnsi="Times New Roman"/>
        </w:rPr>
      </w:pPr>
      <w:r w:rsidRPr="00130BDE">
        <w:rPr>
          <w:rFonts w:ascii="Times New Roman" w:hAnsi="Times New Roman"/>
          <w:bCs/>
        </w:rPr>
        <w:t>Ứng dụng c</w:t>
      </w:r>
      <w:r w:rsidRPr="00130BDE">
        <w:rPr>
          <w:rFonts w:ascii="Times New Roman" w:hAnsi="Times New Roman"/>
          <w:szCs w:val="26"/>
          <w:lang w:val="pt-BR"/>
        </w:rPr>
        <w:t>ác kiến thức được học để giải thích những hiện tượng xảy ra trong quá trình cắt gọt tại xưởng trường và trong sản xuất công nghiệp.</w:t>
      </w:r>
    </w:p>
    <w:p w:rsidR="00130BDE" w:rsidRPr="00130BDE" w:rsidRDefault="00130BDE" w:rsidP="00130BDE">
      <w:pPr>
        <w:numPr>
          <w:ilvl w:val="0"/>
          <w:numId w:val="20"/>
        </w:numPr>
        <w:tabs>
          <w:tab w:val="left" w:pos="709"/>
        </w:tabs>
        <w:spacing w:before="120" w:after="120"/>
        <w:jc w:val="both"/>
        <w:rPr>
          <w:rFonts w:ascii="Times New Roman" w:hAnsi="Times New Roman"/>
        </w:rPr>
      </w:pPr>
      <w:r w:rsidRPr="00130BDE">
        <w:rPr>
          <w:rFonts w:ascii="Times New Roman" w:hAnsi="Times New Roman"/>
        </w:rPr>
        <w:t>Nghiên cứu các biện pháp cắt và dao cắt để nâng cao năng suất và chất lượng bề mặt gia công.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6001D0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1C1650" w:rsidRPr="007B11F5" w:rsidTr="006A6CB8">
        <w:trPr>
          <w:trHeight w:val="1172"/>
        </w:trPr>
        <w:tc>
          <w:tcPr>
            <w:tcW w:w="621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2</w:t>
            </w:r>
          </w:p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C1650" w:rsidRPr="007B11F5" w:rsidRDefault="001C1650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Bài mở đầu:</w:t>
            </w:r>
          </w:p>
          <w:p w:rsidR="001C1650" w:rsidRPr="007B11F5" w:rsidRDefault="001C1650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Chương:</w:t>
            </w:r>
          </w:p>
          <w:p w:rsidR="001C1650" w:rsidRPr="007B11F5" w:rsidRDefault="001C1650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1. Tên mục: </w:t>
            </w:r>
            <w:r w:rsidRPr="007B11F5">
              <w:rPr>
                <w:rFonts w:ascii="Times New Roman" w:hAnsi="Times New Roman"/>
                <w:szCs w:val="28"/>
              </w:rPr>
              <w:tab/>
            </w:r>
          </w:p>
          <w:p w:rsidR="001C1650" w:rsidRPr="007B11F5" w:rsidRDefault="001C1650" w:rsidP="00A8291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F02E36">
              <w:rPr>
                <w:rFonts w:ascii="Times New Roman" w:hAnsi="Times New Roman"/>
                <w:b/>
                <w:szCs w:val="28"/>
              </w:rPr>
              <w:lastRenderedPageBreak/>
              <w:t>Ch</w:t>
            </w:r>
            <w:r w:rsidRPr="00F02E36">
              <w:rPr>
                <w:rFonts w:ascii="Times New Roman" w:hAnsi="Times New Roman" w:cs="Arial"/>
                <w:b/>
                <w:szCs w:val="28"/>
              </w:rPr>
              <w:t>ươ</w:t>
            </w:r>
            <w:r w:rsidRPr="00F02E36">
              <w:rPr>
                <w:rFonts w:ascii="Times New Roman" w:hAnsi="Times New Roman"/>
                <w:b/>
                <w:szCs w:val="28"/>
              </w:rPr>
              <w:t>ng 1</w:t>
            </w:r>
            <w:r w:rsidRPr="00B12DEF">
              <w:rPr>
                <w:rFonts w:ascii="Times New Roman" w:hAnsi="Times New Roman"/>
                <w:szCs w:val="28"/>
              </w:rPr>
              <w:t>. Khái ni</w:t>
            </w:r>
            <w:r w:rsidRPr="00B12DEF">
              <w:rPr>
                <w:rFonts w:ascii="Times New Roman" w:hAnsi="Times New Roman" w:cs="Arial"/>
                <w:szCs w:val="28"/>
              </w:rPr>
              <w:t>ệ</w:t>
            </w:r>
            <w:r w:rsidRPr="00B12DEF">
              <w:rPr>
                <w:rFonts w:ascii="Times New Roman" w:hAnsi="Times New Roman"/>
                <w:szCs w:val="28"/>
              </w:rPr>
              <w:t>m v</w:t>
            </w:r>
            <w:r w:rsidRPr="00B12DEF">
              <w:rPr>
                <w:rFonts w:ascii="Times New Roman" w:hAnsi="Times New Roman" w:cs="Arial"/>
                <w:szCs w:val="28"/>
              </w:rPr>
              <w:t>ề</w:t>
            </w:r>
            <w:r w:rsidRPr="00B12DEF">
              <w:rPr>
                <w:rFonts w:ascii="Times New Roman" w:hAnsi="Times New Roman"/>
                <w:szCs w:val="28"/>
              </w:rPr>
              <w:t xml:space="preserve"> ti</w:t>
            </w:r>
            <w:r w:rsidRPr="00B12DEF">
              <w:rPr>
                <w:rFonts w:ascii="Times New Roman" w:hAnsi="Times New Roman" w:cs="Arial"/>
                <w:szCs w:val="28"/>
              </w:rPr>
              <w:t>ệ</w:t>
            </w:r>
            <w:r w:rsidRPr="00B12DEF">
              <w:rPr>
                <w:rFonts w:ascii="Times New Roman" w:hAnsi="Times New Roman"/>
                <w:szCs w:val="28"/>
              </w:rPr>
              <w:t>n v</w:t>
            </w:r>
            <w:r w:rsidRPr="00B12DEF">
              <w:rPr>
                <w:rFonts w:ascii="Times New Roman" w:hAnsi="Times New Roman" w:cs="Arial"/>
                <w:szCs w:val="28"/>
              </w:rPr>
              <w:t>à</w:t>
            </w:r>
            <w:r w:rsidRPr="00B12DEF">
              <w:rPr>
                <w:rFonts w:ascii="Times New Roman" w:hAnsi="Times New Roman"/>
                <w:szCs w:val="28"/>
              </w:rPr>
              <w:t xml:space="preserve"> dao ti</w:t>
            </w:r>
            <w:r w:rsidRPr="00B12DEF">
              <w:rPr>
                <w:rFonts w:ascii="Times New Roman" w:hAnsi="Times New Roman" w:cs="Arial"/>
                <w:szCs w:val="28"/>
              </w:rPr>
              <w:t>ệ</w:t>
            </w:r>
            <w:r w:rsidRPr="00B12DEF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E64973" w:rsidRDefault="001C1650" w:rsidP="008B527C">
            <w:pPr>
              <w:spacing w:before="120"/>
              <w:jc w:val="center"/>
            </w:pPr>
            <w:r>
              <w:lastRenderedPageBreak/>
              <w:t>5</w:t>
            </w:r>
          </w:p>
        </w:tc>
        <w:tc>
          <w:tcPr>
            <w:tcW w:w="979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C1650" w:rsidRPr="007B11F5" w:rsidTr="006A6CB8">
        <w:trPr>
          <w:trHeight w:val="454"/>
        </w:trPr>
        <w:tc>
          <w:tcPr>
            <w:tcW w:w="621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C1650" w:rsidRPr="007B11F5" w:rsidRDefault="001C1650" w:rsidP="001C1650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F02E36">
              <w:rPr>
                <w:rFonts w:ascii="Times New Roman" w:hAnsi="Times New Roman"/>
                <w:b/>
                <w:szCs w:val="28"/>
              </w:rPr>
              <w:t>Ch</w:t>
            </w:r>
            <w:r w:rsidRPr="00F02E36">
              <w:rPr>
                <w:rFonts w:ascii="Times New Roman" w:hAnsi="Times New Roman" w:cs="Arial"/>
                <w:b/>
                <w:szCs w:val="28"/>
              </w:rPr>
              <w:t>ươ</w:t>
            </w:r>
            <w:r w:rsidRPr="00F02E36">
              <w:rPr>
                <w:rFonts w:ascii="Times New Roman" w:hAnsi="Times New Roman"/>
                <w:b/>
                <w:szCs w:val="28"/>
              </w:rPr>
              <w:t>ng 2</w:t>
            </w:r>
            <w:r w:rsidRPr="00B12DEF">
              <w:rPr>
                <w:rFonts w:ascii="Times New Roman" w:hAnsi="Times New Roman"/>
                <w:szCs w:val="28"/>
              </w:rPr>
              <w:t>. Quá trình c</w:t>
            </w:r>
            <w:r w:rsidRPr="00B12DEF">
              <w:rPr>
                <w:rFonts w:ascii="Times New Roman" w:hAnsi="Times New Roman" w:cs="Arial"/>
                <w:szCs w:val="28"/>
              </w:rPr>
              <w:t>ă</w:t>
            </w:r>
            <w:r w:rsidRPr="00B12DEF">
              <w:rPr>
                <w:rFonts w:ascii="Times New Roman" w:hAnsi="Times New Roman" w:hint="eastAsia"/>
                <w:szCs w:val="28"/>
              </w:rPr>
              <w:t>́</w:t>
            </w:r>
            <w:r w:rsidRPr="00B12DEF">
              <w:rPr>
                <w:rFonts w:ascii="Times New Roman" w:hAnsi="Times New Roman"/>
                <w:szCs w:val="28"/>
              </w:rPr>
              <w:t>t gọt kim loại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E64973" w:rsidRDefault="001C1650" w:rsidP="001C1650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979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C1650" w:rsidRPr="007B11F5" w:rsidTr="006A6CB8">
        <w:trPr>
          <w:trHeight w:val="454"/>
        </w:trPr>
        <w:tc>
          <w:tcPr>
            <w:tcW w:w="621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C1650" w:rsidRPr="007B11F5" w:rsidRDefault="001C1650" w:rsidP="001C1650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F02E36">
              <w:rPr>
                <w:rFonts w:ascii="Times New Roman" w:hAnsi="Times New Roman"/>
                <w:b/>
                <w:szCs w:val="28"/>
              </w:rPr>
              <w:t>Ch</w:t>
            </w:r>
            <w:r w:rsidRPr="00F02E36">
              <w:rPr>
                <w:rFonts w:ascii="Times New Roman" w:hAnsi="Times New Roman" w:cs="Arial"/>
                <w:b/>
                <w:szCs w:val="28"/>
              </w:rPr>
              <w:t>ươ</w:t>
            </w:r>
            <w:r w:rsidRPr="00F02E36">
              <w:rPr>
                <w:rFonts w:ascii="Times New Roman" w:hAnsi="Times New Roman"/>
                <w:b/>
                <w:szCs w:val="28"/>
              </w:rPr>
              <w:t>ng 3</w:t>
            </w:r>
            <w:r w:rsidRPr="00B12DEF">
              <w:rPr>
                <w:rFonts w:ascii="Times New Roman" w:hAnsi="Times New Roman"/>
                <w:szCs w:val="28"/>
              </w:rPr>
              <w:t>. L</w:t>
            </w:r>
            <w:r w:rsidRPr="00B12DEF">
              <w:rPr>
                <w:rFonts w:ascii="Times New Roman" w:hAnsi="Times New Roman" w:cs="Arial"/>
                <w:szCs w:val="28"/>
              </w:rPr>
              <w:t>ự</w:t>
            </w:r>
            <w:r w:rsidRPr="00B12DEF">
              <w:rPr>
                <w:rFonts w:ascii="Times New Roman" w:hAnsi="Times New Roman"/>
                <w:szCs w:val="28"/>
              </w:rPr>
              <w:t>c c</w:t>
            </w:r>
            <w:r w:rsidRPr="00B12DEF">
              <w:rPr>
                <w:rFonts w:ascii="Times New Roman" w:hAnsi="Times New Roman" w:cs="Arial"/>
                <w:szCs w:val="28"/>
              </w:rPr>
              <w:t>ắ</w:t>
            </w:r>
            <w:r w:rsidRPr="00B12DEF">
              <w:rPr>
                <w:rFonts w:ascii="Times New Roman" w:hAnsi="Times New Roman"/>
                <w:szCs w:val="28"/>
              </w:rPr>
              <w:t>t khi ti</w:t>
            </w:r>
            <w:r w:rsidRPr="00B12DEF">
              <w:rPr>
                <w:rFonts w:ascii="Times New Roman" w:hAnsi="Times New Roman" w:cs="Arial"/>
                <w:szCs w:val="28"/>
              </w:rPr>
              <w:t>ệ</w:t>
            </w:r>
            <w:r w:rsidRPr="00B12DEF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E64973" w:rsidRDefault="001C1650" w:rsidP="001C1650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979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C1650" w:rsidRPr="007B11F5" w:rsidTr="006A6CB8">
        <w:trPr>
          <w:trHeight w:val="454"/>
        </w:trPr>
        <w:tc>
          <w:tcPr>
            <w:tcW w:w="621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C1650" w:rsidRPr="007B11F5" w:rsidRDefault="001C1650" w:rsidP="001C1650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F02E36">
              <w:rPr>
                <w:rFonts w:ascii="Times New Roman" w:hAnsi="Times New Roman"/>
                <w:b/>
                <w:szCs w:val="28"/>
              </w:rPr>
              <w:t>Ch</w:t>
            </w:r>
            <w:r w:rsidRPr="00F02E36">
              <w:rPr>
                <w:rFonts w:ascii="Times New Roman" w:hAnsi="Times New Roman" w:cs="Arial"/>
                <w:b/>
                <w:szCs w:val="28"/>
              </w:rPr>
              <w:t>ươ</w:t>
            </w:r>
            <w:r w:rsidRPr="00F02E36">
              <w:rPr>
                <w:rFonts w:ascii="Times New Roman" w:hAnsi="Times New Roman"/>
                <w:b/>
                <w:szCs w:val="28"/>
              </w:rPr>
              <w:t>ng 4</w:t>
            </w:r>
            <w:r w:rsidRPr="00B12DEF">
              <w:rPr>
                <w:rFonts w:ascii="Times New Roman" w:hAnsi="Times New Roman"/>
                <w:szCs w:val="28"/>
              </w:rPr>
              <w:t>. Ch</w:t>
            </w:r>
            <w:r w:rsidRPr="00B12DEF">
              <w:rPr>
                <w:rFonts w:ascii="Times New Roman" w:hAnsi="Times New Roman" w:cs="Arial"/>
                <w:szCs w:val="28"/>
              </w:rPr>
              <w:t>ọ</w:t>
            </w:r>
            <w:r w:rsidRPr="00B12DEF">
              <w:rPr>
                <w:rFonts w:ascii="Times New Roman" w:hAnsi="Times New Roman"/>
                <w:szCs w:val="28"/>
              </w:rPr>
              <w:t>n ch</w:t>
            </w:r>
            <w:r w:rsidRPr="00B12DEF">
              <w:rPr>
                <w:rFonts w:ascii="Times New Roman" w:hAnsi="Times New Roman" w:cs="Arial"/>
                <w:szCs w:val="28"/>
              </w:rPr>
              <w:t>ế</w:t>
            </w:r>
            <w:r w:rsidRPr="00B12DEF">
              <w:rPr>
                <w:rFonts w:ascii="Times New Roman" w:hAnsi="Times New Roman"/>
                <w:szCs w:val="28"/>
              </w:rPr>
              <w:t xml:space="preserve"> </w:t>
            </w:r>
            <w:r w:rsidRPr="00B12DEF">
              <w:rPr>
                <w:rFonts w:ascii="Times New Roman" w:hAnsi="Times New Roman" w:cs="Arial"/>
                <w:szCs w:val="28"/>
              </w:rPr>
              <w:t>độ</w:t>
            </w:r>
            <w:r w:rsidRPr="00B12DEF">
              <w:rPr>
                <w:rFonts w:ascii="Times New Roman" w:hAnsi="Times New Roman"/>
                <w:szCs w:val="28"/>
              </w:rPr>
              <w:t xml:space="preserve"> c</w:t>
            </w:r>
            <w:r w:rsidRPr="00B12DEF">
              <w:rPr>
                <w:rFonts w:ascii="Times New Roman" w:hAnsi="Times New Roman" w:cs="Arial"/>
                <w:szCs w:val="28"/>
              </w:rPr>
              <w:t>ắ</w:t>
            </w:r>
            <w:r w:rsidRPr="00B12DEF">
              <w:rPr>
                <w:rFonts w:ascii="Times New Roman" w:hAnsi="Times New Roman"/>
                <w:szCs w:val="28"/>
              </w:rPr>
              <w:t>t khi ti</w:t>
            </w:r>
            <w:r w:rsidRPr="00B12DEF">
              <w:rPr>
                <w:rFonts w:ascii="Times New Roman" w:hAnsi="Times New Roman" w:cs="Arial"/>
                <w:szCs w:val="28"/>
              </w:rPr>
              <w:t>ệ</w:t>
            </w:r>
            <w:r w:rsidRPr="00B12DEF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D63AE6" w:rsidRDefault="001C1650" w:rsidP="001C1650">
            <w:pPr>
              <w:spacing w:before="120" w:after="120"/>
              <w:jc w:val="center"/>
            </w:pPr>
            <w:r>
              <w:t>5</w:t>
            </w:r>
          </w:p>
        </w:tc>
        <w:tc>
          <w:tcPr>
            <w:tcW w:w="979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C1650" w:rsidRPr="007B11F5" w:rsidTr="006A6CB8">
        <w:trPr>
          <w:trHeight w:val="454"/>
        </w:trPr>
        <w:tc>
          <w:tcPr>
            <w:tcW w:w="621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C1650" w:rsidRPr="00F02E36" w:rsidRDefault="001C1650" w:rsidP="001C1650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/>
                <w:szCs w:val="28"/>
              </w:rPr>
            </w:pPr>
            <w:r w:rsidRPr="00F02E36">
              <w:rPr>
                <w:rFonts w:ascii="Times New Roman" w:hAnsi="Times New Roman"/>
                <w:b/>
                <w:szCs w:val="28"/>
              </w:rPr>
              <w:t>Thi gi</w:t>
            </w:r>
            <w:r w:rsidRPr="00F02E36">
              <w:rPr>
                <w:rFonts w:ascii="Times New Roman" w:hAnsi="Times New Roman" w:cs="Arial"/>
                <w:b/>
                <w:szCs w:val="28"/>
              </w:rPr>
              <w:t>ữ</w:t>
            </w:r>
            <w:r w:rsidRPr="00F02E36">
              <w:rPr>
                <w:rFonts w:ascii="Times New Roman" w:hAnsi="Times New Roman"/>
                <w:b/>
                <w:szCs w:val="28"/>
              </w:rPr>
              <w:t>a h</w:t>
            </w:r>
            <w:r w:rsidRPr="00F02E36">
              <w:rPr>
                <w:rFonts w:ascii="Times New Roman" w:hAnsi="Times New Roman" w:cs="Arial"/>
                <w:b/>
                <w:szCs w:val="28"/>
              </w:rPr>
              <w:t>ọ</w:t>
            </w:r>
            <w:r w:rsidRPr="00F02E36">
              <w:rPr>
                <w:rFonts w:ascii="Times New Roman" w:hAnsi="Times New Roman"/>
                <w:b/>
                <w:szCs w:val="28"/>
              </w:rPr>
              <w:t>c ph</w:t>
            </w:r>
            <w:r w:rsidRPr="00F02E36">
              <w:rPr>
                <w:rFonts w:ascii="Times New Roman" w:hAnsi="Times New Roman" w:cs="Arial"/>
                <w:b/>
                <w:szCs w:val="28"/>
              </w:rPr>
              <w:t>ầ</w:t>
            </w:r>
            <w:r w:rsidRPr="00F02E36">
              <w:rPr>
                <w:rFonts w:ascii="Times New Roman" w:hAnsi="Times New Roman"/>
                <w:b/>
                <w:szCs w:val="28"/>
              </w:rPr>
              <w:t>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Default="001C1650" w:rsidP="001C1650">
            <w:pPr>
              <w:spacing w:before="120" w:after="120"/>
              <w:jc w:val="center"/>
            </w:pPr>
          </w:p>
        </w:tc>
        <w:tc>
          <w:tcPr>
            <w:tcW w:w="979" w:type="dxa"/>
            <w:shd w:val="clear" w:color="auto" w:fill="auto"/>
          </w:tcPr>
          <w:p w:rsidR="001C1650" w:rsidRDefault="001C1650" w:rsidP="001C1650">
            <w:pPr>
              <w:jc w:val="center"/>
            </w:pPr>
          </w:p>
          <w:p w:rsidR="001C1650" w:rsidRDefault="001C1650" w:rsidP="001C1650">
            <w:pPr>
              <w:jc w:val="center"/>
            </w:pPr>
            <w:r>
              <w:t>2</w:t>
            </w:r>
          </w:p>
          <w:p w:rsidR="001C1650" w:rsidRPr="007B11F5" w:rsidRDefault="001C1650" w:rsidP="001C165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C1650" w:rsidRPr="007B11F5" w:rsidTr="006A6CB8">
        <w:trPr>
          <w:trHeight w:val="454"/>
        </w:trPr>
        <w:tc>
          <w:tcPr>
            <w:tcW w:w="621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C1650" w:rsidRPr="007B11F5" w:rsidRDefault="001C1650" w:rsidP="001C1650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F02E36">
              <w:rPr>
                <w:rFonts w:ascii="Times New Roman" w:hAnsi="Times New Roman"/>
                <w:b/>
                <w:szCs w:val="28"/>
              </w:rPr>
              <w:t>Ch</w:t>
            </w:r>
            <w:r w:rsidRPr="00F02E36">
              <w:rPr>
                <w:rFonts w:ascii="Times New Roman" w:hAnsi="Times New Roman" w:cs="Arial"/>
                <w:b/>
                <w:szCs w:val="28"/>
              </w:rPr>
              <w:t>ươ</w:t>
            </w:r>
            <w:r w:rsidRPr="00F02E36">
              <w:rPr>
                <w:rFonts w:ascii="Times New Roman" w:hAnsi="Times New Roman"/>
                <w:b/>
                <w:szCs w:val="28"/>
              </w:rPr>
              <w:t>ng 5</w:t>
            </w:r>
            <w:r w:rsidRPr="00B12DEF">
              <w:rPr>
                <w:rFonts w:ascii="Times New Roman" w:hAnsi="Times New Roman"/>
                <w:szCs w:val="28"/>
              </w:rPr>
              <w:t>. Gia công b</w:t>
            </w:r>
            <w:r w:rsidRPr="00B12DEF">
              <w:rPr>
                <w:rFonts w:ascii="Times New Roman" w:hAnsi="Times New Roman" w:cs="Arial"/>
                <w:szCs w:val="28"/>
              </w:rPr>
              <w:t>à</w:t>
            </w:r>
            <w:r w:rsidRPr="00B12DEF">
              <w:rPr>
                <w:rFonts w:ascii="Times New Roman" w:hAnsi="Times New Roman"/>
                <w:szCs w:val="28"/>
              </w:rPr>
              <w:t>o v</w:t>
            </w:r>
            <w:r w:rsidRPr="00B12DEF">
              <w:rPr>
                <w:rFonts w:ascii="Times New Roman" w:hAnsi="Times New Roman" w:cs="Arial"/>
                <w:szCs w:val="28"/>
              </w:rPr>
              <w:t>à</w:t>
            </w:r>
            <w:r w:rsidRPr="00B12DEF">
              <w:rPr>
                <w:rFonts w:ascii="Times New Roman" w:hAnsi="Times New Roman"/>
                <w:szCs w:val="28"/>
              </w:rPr>
              <w:t xml:space="preserve"> x</w:t>
            </w:r>
            <w:r w:rsidRPr="00B12DEF">
              <w:rPr>
                <w:rFonts w:ascii="Times New Roman" w:hAnsi="Times New Roman" w:cs="Arial"/>
                <w:szCs w:val="28"/>
              </w:rPr>
              <w:t>ọ</w:t>
            </w:r>
            <w:r w:rsidRPr="00B12DEF">
              <w:rPr>
                <w:rFonts w:ascii="Times New Roman" w:hAnsi="Times New Roman"/>
                <w:szCs w:val="28"/>
              </w:rPr>
              <w:t>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E64973" w:rsidRDefault="001C1650" w:rsidP="001C1650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979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C1650" w:rsidRPr="007B11F5" w:rsidTr="006A6CB8">
        <w:trPr>
          <w:trHeight w:val="454"/>
        </w:trPr>
        <w:tc>
          <w:tcPr>
            <w:tcW w:w="621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C1650" w:rsidRPr="007B11F5" w:rsidRDefault="001C1650" w:rsidP="001C1650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F02E36">
              <w:rPr>
                <w:rFonts w:ascii="Times New Roman" w:hAnsi="Times New Roman"/>
                <w:b/>
                <w:szCs w:val="28"/>
              </w:rPr>
              <w:t>Ch</w:t>
            </w:r>
            <w:r w:rsidRPr="00F02E36">
              <w:rPr>
                <w:rFonts w:ascii="Times New Roman" w:hAnsi="Times New Roman" w:cs="Arial"/>
                <w:b/>
                <w:szCs w:val="28"/>
              </w:rPr>
              <w:t>ươ</w:t>
            </w:r>
            <w:r w:rsidRPr="00F02E36">
              <w:rPr>
                <w:rFonts w:ascii="Times New Roman" w:hAnsi="Times New Roman"/>
                <w:b/>
                <w:szCs w:val="28"/>
              </w:rPr>
              <w:t>ng 6</w:t>
            </w:r>
            <w:r w:rsidRPr="00B12DEF">
              <w:rPr>
                <w:rFonts w:ascii="Times New Roman" w:hAnsi="Times New Roman"/>
                <w:szCs w:val="28"/>
              </w:rPr>
              <w:t>. Gia công khoan - khoét - doa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E64973" w:rsidRDefault="001C1650" w:rsidP="001C1650">
            <w:pPr>
              <w:spacing w:before="120" w:after="120"/>
              <w:jc w:val="center"/>
            </w:pPr>
            <w:r>
              <w:t>5</w:t>
            </w:r>
          </w:p>
        </w:tc>
        <w:tc>
          <w:tcPr>
            <w:tcW w:w="979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C1650" w:rsidRPr="007B11F5" w:rsidTr="006A6CB8">
        <w:trPr>
          <w:trHeight w:val="454"/>
        </w:trPr>
        <w:tc>
          <w:tcPr>
            <w:tcW w:w="621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C1650" w:rsidRPr="00B12DEF" w:rsidRDefault="001C1650" w:rsidP="001C1650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F02E36">
              <w:rPr>
                <w:rFonts w:ascii="Times New Roman" w:hAnsi="Times New Roman"/>
                <w:b/>
                <w:szCs w:val="28"/>
              </w:rPr>
              <w:t>Ch</w:t>
            </w:r>
            <w:r w:rsidRPr="00F02E36">
              <w:rPr>
                <w:rFonts w:ascii="Times New Roman" w:hAnsi="Times New Roman" w:cs="Arial"/>
                <w:b/>
                <w:szCs w:val="28"/>
              </w:rPr>
              <w:t>ươ</w:t>
            </w:r>
            <w:r w:rsidRPr="00F02E36">
              <w:rPr>
                <w:rFonts w:ascii="Times New Roman" w:hAnsi="Times New Roman"/>
                <w:b/>
                <w:szCs w:val="28"/>
              </w:rPr>
              <w:t>ng 7</w:t>
            </w:r>
            <w:r w:rsidRPr="00B12DEF">
              <w:rPr>
                <w:rFonts w:ascii="Times New Roman" w:hAnsi="Times New Roman"/>
                <w:szCs w:val="28"/>
              </w:rPr>
              <w:t>. Gia công phay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E64973" w:rsidRDefault="001C1650" w:rsidP="001C1650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979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1C1650" w:rsidRPr="007B11F5" w:rsidRDefault="001C165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C1650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C1650" w:rsidRPr="007B11F5" w:rsidRDefault="001C1650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7B11F5" w:rsidRDefault="001C1650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1C1650" w:rsidRPr="008F5B65" w:rsidRDefault="001C1650" w:rsidP="008B527C">
            <w:pPr>
              <w:spacing w:before="120"/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30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C1650" w:rsidRPr="007B11F5" w:rsidRDefault="001C1650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C1650" w:rsidRPr="007B11F5" w:rsidRDefault="001C1650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6001D0" w:rsidRPr="006001D0" w:rsidRDefault="006001D0" w:rsidP="006001D0">
      <w:pPr>
        <w:spacing w:before="120" w:after="120"/>
        <w:rPr>
          <w:rFonts w:ascii="Times New Roman" w:hAnsi="Times New Roman"/>
          <w:b/>
        </w:rPr>
      </w:pPr>
      <w:r w:rsidRPr="006001D0">
        <w:rPr>
          <w:rFonts w:ascii="Times New Roman" w:hAnsi="Times New Roman"/>
          <w:b/>
          <w:bCs/>
          <w:lang w:val="de-DE"/>
        </w:rPr>
        <w:t xml:space="preserve">Chương 1. </w:t>
      </w:r>
      <w:r w:rsidRPr="006001D0">
        <w:rPr>
          <w:rFonts w:ascii="Times New Roman" w:hAnsi="Times New Roman"/>
          <w:b/>
        </w:rPr>
        <w:t>Khái niệm về tiện và dao tiện</w:t>
      </w:r>
    </w:p>
    <w:p w:rsidR="006001D0" w:rsidRPr="006001D0" w:rsidRDefault="006001D0" w:rsidP="006001D0">
      <w:pPr>
        <w:spacing w:before="120" w:after="120"/>
        <w:ind w:firstLine="567"/>
        <w:rPr>
          <w:rFonts w:ascii="Times New Roman" w:hAnsi="Times New Roman"/>
        </w:rPr>
      </w:pPr>
      <w:r w:rsidRPr="006001D0">
        <w:rPr>
          <w:rFonts w:ascii="Times New Roman" w:hAnsi="Times New Roman"/>
          <w:bCs/>
          <w:lang w:val="de-DE"/>
        </w:rPr>
        <w:t xml:space="preserve">1.1  </w:t>
      </w:r>
      <w:r w:rsidRPr="006001D0">
        <w:rPr>
          <w:rFonts w:ascii="Times New Roman" w:hAnsi="Times New Roman"/>
        </w:rPr>
        <w:t>Khái niệm về tiện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 xml:space="preserve">1.1.1 </w:t>
      </w:r>
      <w:r w:rsidRPr="006001D0">
        <w:rPr>
          <w:rFonts w:ascii="Times New Roman" w:hAnsi="Times New Roman"/>
          <w:bCs/>
          <w:iCs/>
        </w:rPr>
        <w:t>Công dụng và các chuyển động khi tiện</w:t>
      </w:r>
      <w:r w:rsidRPr="006001D0">
        <w:rPr>
          <w:rFonts w:ascii="Times New Roman" w:hAnsi="Times New Roman"/>
        </w:rPr>
        <w:t xml:space="preserve"> </w:t>
      </w:r>
    </w:p>
    <w:p w:rsidR="006001D0" w:rsidRPr="006001D0" w:rsidRDefault="006001D0" w:rsidP="006001D0">
      <w:pPr>
        <w:spacing w:before="120" w:after="120"/>
        <w:ind w:left="1134"/>
        <w:rPr>
          <w:rFonts w:ascii="Times New Roman" w:hAnsi="Times New Roman"/>
          <w:bCs/>
          <w:iCs/>
        </w:rPr>
      </w:pPr>
      <w:r w:rsidRPr="006001D0">
        <w:rPr>
          <w:rFonts w:ascii="Times New Roman" w:hAnsi="Times New Roman"/>
        </w:rPr>
        <w:t xml:space="preserve">1.1.2 </w:t>
      </w:r>
      <w:r w:rsidRPr="006001D0">
        <w:rPr>
          <w:rFonts w:ascii="Times New Roman" w:hAnsi="Times New Roman"/>
          <w:bCs/>
          <w:iCs/>
        </w:rPr>
        <w:t>Các yếu tố cắt khi tiện</w:t>
      </w:r>
    </w:p>
    <w:p w:rsidR="006001D0" w:rsidRPr="006001D0" w:rsidRDefault="006001D0" w:rsidP="006001D0">
      <w:pPr>
        <w:spacing w:before="120" w:after="120"/>
        <w:ind w:firstLine="567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 xml:space="preserve">1.2 </w:t>
      </w:r>
      <w:r w:rsidRPr="006001D0">
        <w:rPr>
          <w:rFonts w:ascii="Times New Roman" w:hAnsi="Times New Roman"/>
          <w:bCs/>
          <w:snapToGrid w:val="0"/>
        </w:rPr>
        <w:t>Hình dáng và kết cấu dao tiện</w:t>
      </w:r>
    </w:p>
    <w:p w:rsidR="006001D0" w:rsidRPr="006001D0" w:rsidRDefault="006001D0" w:rsidP="006001D0">
      <w:pPr>
        <w:spacing w:before="120" w:after="120"/>
        <w:ind w:firstLine="1134"/>
        <w:rPr>
          <w:rFonts w:ascii="Times New Roman" w:hAnsi="Times New Roman"/>
          <w:b/>
          <w:bCs/>
        </w:rPr>
      </w:pPr>
      <w:r w:rsidRPr="006001D0">
        <w:rPr>
          <w:rFonts w:ascii="Times New Roman" w:hAnsi="Times New Roman"/>
        </w:rPr>
        <w:t xml:space="preserve">1.2.1 </w:t>
      </w:r>
      <w:r w:rsidRPr="006001D0">
        <w:rPr>
          <w:rFonts w:ascii="Times New Roman" w:hAnsi="Times New Roman"/>
          <w:bCs/>
          <w:iCs/>
        </w:rPr>
        <w:t>Các góc của dao tiện ở trạng thái tĩnh</w:t>
      </w:r>
    </w:p>
    <w:p w:rsidR="006001D0" w:rsidRPr="006001D0" w:rsidRDefault="006001D0" w:rsidP="006001D0">
      <w:pPr>
        <w:spacing w:before="120" w:after="120"/>
        <w:ind w:firstLine="1134"/>
        <w:rPr>
          <w:rFonts w:ascii="Times New Roman" w:hAnsi="Times New Roman"/>
          <w:bCs/>
          <w:iCs/>
        </w:rPr>
      </w:pPr>
      <w:r w:rsidRPr="006001D0">
        <w:rPr>
          <w:rFonts w:ascii="Times New Roman" w:hAnsi="Times New Roman"/>
          <w:bCs/>
          <w:iCs/>
        </w:rPr>
        <w:t>1.2.2 Các loại dao tiện thông dụng</w:t>
      </w:r>
    </w:p>
    <w:p w:rsidR="006001D0" w:rsidRPr="006001D0" w:rsidRDefault="006001D0" w:rsidP="006001D0">
      <w:pPr>
        <w:spacing w:before="120" w:after="120"/>
        <w:rPr>
          <w:rFonts w:ascii="Times New Roman" w:hAnsi="Times New Roman"/>
          <w:b/>
          <w:bCs/>
        </w:rPr>
      </w:pPr>
      <w:r w:rsidRPr="006001D0">
        <w:rPr>
          <w:rFonts w:ascii="Times New Roman" w:hAnsi="Times New Roman"/>
          <w:b/>
          <w:bCs/>
          <w:lang w:val="de-DE"/>
        </w:rPr>
        <w:t>Chương 2.</w:t>
      </w:r>
      <w:r w:rsidRPr="006001D0">
        <w:rPr>
          <w:rFonts w:ascii="Times New Roman" w:hAnsi="Times New Roman"/>
          <w:b/>
        </w:rPr>
        <w:t xml:space="preserve"> Quá trình cắt gọt kim loại</w:t>
      </w:r>
    </w:p>
    <w:p w:rsidR="006001D0" w:rsidRPr="006001D0" w:rsidRDefault="006001D0" w:rsidP="006001D0">
      <w:pPr>
        <w:spacing w:before="120" w:after="120"/>
        <w:ind w:left="284" w:firstLine="283"/>
        <w:jc w:val="both"/>
        <w:rPr>
          <w:rFonts w:ascii="Times New Roman" w:hAnsi="Times New Roman"/>
          <w:caps/>
        </w:rPr>
      </w:pPr>
      <w:r w:rsidRPr="006001D0">
        <w:rPr>
          <w:rFonts w:ascii="Times New Roman" w:hAnsi="Times New Roman"/>
        </w:rPr>
        <w:t xml:space="preserve">2.1 </w:t>
      </w:r>
      <w:r w:rsidRPr="006001D0">
        <w:rPr>
          <w:rFonts w:ascii="Times New Roman" w:hAnsi="Times New Roman"/>
          <w:bCs/>
          <w:iCs/>
        </w:rPr>
        <w:t>Các loại phoi</w:t>
      </w:r>
    </w:p>
    <w:p w:rsidR="006001D0" w:rsidRPr="006001D0" w:rsidRDefault="006001D0" w:rsidP="006001D0">
      <w:pPr>
        <w:spacing w:before="120" w:after="120"/>
        <w:ind w:left="284" w:firstLine="850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>2.2.1 Phoi xếp</w:t>
      </w:r>
    </w:p>
    <w:p w:rsidR="006001D0" w:rsidRPr="006001D0" w:rsidRDefault="006001D0" w:rsidP="006001D0">
      <w:pPr>
        <w:spacing w:before="120" w:after="120"/>
        <w:ind w:left="284" w:firstLine="850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>2.2.2 Phoi bậc</w:t>
      </w:r>
    </w:p>
    <w:p w:rsidR="006001D0" w:rsidRPr="006001D0" w:rsidRDefault="006001D0" w:rsidP="006001D0">
      <w:pPr>
        <w:spacing w:before="120" w:after="120"/>
        <w:ind w:left="284" w:firstLine="850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lastRenderedPageBreak/>
        <w:t>2.2.3 Phoi dây</w:t>
      </w:r>
    </w:p>
    <w:p w:rsidR="006001D0" w:rsidRPr="006001D0" w:rsidRDefault="006001D0" w:rsidP="006001D0">
      <w:pPr>
        <w:spacing w:before="120" w:after="120"/>
        <w:ind w:left="284" w:firstLine="850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>2.2.4 Phoi vụn</w:t>
      </w:r>
    </w:p>
    <w:p w:rsidR="006001D0" w:rsidRPr="006001D0" w:rsidRDefault="006001D0" w:rsidP="006001D0">
      <w:pPr>
        <w:spacing w:before="120" w:after="120"/>
        <w:ind w:firstLine="567"/>
        <w:jc w:val="both"/>
        <w:rPr>
          <w:rFonts w:ascii="Times New Roman" w:hAnsi="Times New Roman"/>
          <w:bCs/>
          <w:iCs/>
        </w:rPr>
      </w:pPr>
      <w:r w:rsidRPr="006001D0">
        <w:rPr>
          <w:rFonts w:ascii="Times New Roman" w:hAnsi="Times New Roman"/>
        </w:rPr>
        <w:t xml:space="preserve">2.2 </w:t>
      </w:r>
      <w:r w:rsidRPr="006001D0">
        <w:rPr>
          <w:rFonts w:ascii="Times New Roman" w:hAnsi="Times New Roman"/>
          <w:bCs/>
          <w:iCs/>
        </w:rPr>
        <w:t>Hiện tượng phoi bám</w:t>
      </w:r>
    </w:p>
    <w:p w:rsidR="006001D0" w:rsidRPr="006001D0" w:rsidRDefault="006001D0" w:rsidP="006001D0">
      <w:pPr>
        <w:spacing w:before="120" w:after="120"/>
        <w:ind w:firstLine="567"/>
        <w:rPr>
          <w:rFonts w:ascii="Times New Roman" w:hAnsi="Times New Roman"/>
          <w:bCs/>
          <w:iCs/>
        </w:rPr>
      </w:pPr>
      <w:r w:rsidRPr="006001D0">
        <w:rPr>
          <w:rFonts w:ascii="Times New Roman" w:hAnsi="Times New Roman"/>
          <w:bCs/>
          <w:iCs/>
        </w:rPr>
        <w:t>2.3 Hóa cứng bề mặt</w:t>
      </w:r>
    </w:p>
    <w:p w:rsidR="006001D0" w:rsidRPr="006001D0" w:rsidRDefault="006001D0" w:rsidP="006001D0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6001D0">
        <w:rPr>
          <w:rFonts w:ascii="Times New Roman" w:hAnsi="Times New Roman"/>
        </w:rPr>
        <w:t>2.4 Các hiện tượng xảy ra trong quá trình cắt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>2.4.1 Rung động cưỡng bức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>2.4.2 Rung động tự rung</w:t>
      </w:r>
    </w:p>
    <w:p w:rsidR="006001D0" w:rsidRPr="006001D0" w:rsidRDefault="006001D0" w:rsidP="006001D0">
      <w:pPr>
        <w:spacing w:before="120" w:after="120"/>
        <w:ind w:left="1134"/>
        <w:rPr>
          <w:rFonts w:ascii="Times New Roman" w:hAnsi="Times New Roman"/>
        </w:rPr>
      </w:pPr>
      <w:r w:rsidRPr="006001D0">
        <w:rPr>
          <w:rFonts w:ascii="Times New Roman" w:hAnsi="Times New Roman"/>
        </w:rPr>
        <w:t>3.4.3 Tác hại của rung động</w:t>
      </w:r>
    </w:p>
    <w:p w:rsidR="006001D0" w:rsidRPr="006001D0" w:rsidRDefault="006001D0" w:rsidP="006001D0">
      <w:pPr>
        <w:spacing w:before="120" w:after="120"/>
        <w:rPr>
          <w:rFonts w:ascii="Times New Roman" w:hAnsi="Times New Roman"/>
          <w:b/>
          <w:bCs/>
        </w:rPr>
      </w:pPr>
      <w:r w:rsidRPr="006001D0">
        <w:rPr>
          <w:rFonts w:ascii="Times New Roman" w:hAnsi="Times New Roman"/>
          <w:b/>
          <w:bCs/>
          <w:lang w:val="de-DE"/>
        </w:rPr>
        <w:t>Chương 3.</w:t>
      </w:r>
      <w:r w:rsidRPr="006001D0">
        <w:rPr>
          <w:rFonts w:ascii="Times New Roman" w:hAnsi="Times New Roman"/>
          <w:b/>
        </w:rPr>
        <w:t xml:space="preserve"> Lực cắt khi tiện</w:t>
      </w:r>
    </w:p>
    <w:p w:rsidR="006001D0" w:rsidRPr="006001D0" w:rsidRDefault="006001D0" w:rsidP="006001D0">
      <w:pPr>
        <w:spacing w:before="120" w:after="120"/>
        <w:ind w:firstLine="567"/>
        <w:jc w:val="both"/>
        <w:rPr>
          <w:rFonts w:ascii="Times New Roman" w:hAnsi="Times New Roman"/>
          <w:bCs/>
        </w:rPr>
      </w:pPr>
      <w:r w:rsidRPr="006001D0">
        <w:rPr>
          <w:rFonts w:ascii="Times New Roman" w:hAnsi="Times New Roman"/>
        </w:rPr>
        <w:t xml:space="preserve">3.1 </w:t>
      </w:r>
      <w:r w:rsidRPr="006001D0">
        <w:rPr>
          <w:rFonts w:ascii="Times New Roman" w:hAnsi="Times New Roman"/>
          <w:bCs/>
        </w:rPr>
        <w:t>Phân tích và tổng hợp lực</w:t>
      </w:r>
    </w:p>
    <w:p w:rsidR="006001D0" w:rsidRPr="006001D0" w:rsidRDefault="006001D0" w:rsidP="006001D0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6001D0">
        <w:rPr>
          <w:rFonts w:ascii="Times New Roman" w:hAnsi="Times New Roman"/>
          <w:bCs/>
        </w:rPr>
        <w:t>3.2 Tác dụng của lực lên dao, máy, vật gia công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>3.2.1 Lực cắt gọt P</w:t>
      </w:r>
      <w:r w:rsidRPr="006001D0">
        <w:rPr>
          <w:rFonts w:ascii="Times New Roman" w:hAnsi="Times New Roman"/>
          <w:vertAlign w:val="subscript"/>
        </w:rPr>
        <w:t>z</w:t>
      </w:r>
      <w:r w:rsidRPr="006001D0">
        <w:rPr>
          <w:rFonts w:ascii="Times New Roman" w:hAnsi="Times New Roman"/>
        </w:rPr>
        <w:t xml:space="preserve"> (lực tiếp tuyến)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 xml:space="preserve">3.2.2 </w:t>
      </w:r>
      <w:r w:rsidRPr="006001D0">
        <w:rPr>
          <w:rFonts w:ascii="Times New Roman" w:hAnsi="Times New Roman"/>
          <w:bCs/>
          <w:iCs/>
        </w:rPr>
        <w:t>Lực dọc trục P</w:t>
      </w:r>
      <w:r w:rsidRPr="006001D0">
        <w:rPr>
          <w:rFonts w:ascii="Times New Roman" w:hAnsi="Times New Roman"/>
          <w:bCs/>
          <w:iCs/>
          <w:vertAlign w:val="subscript"/>
        </w:rPr>
        <w:t>x</w:t>
      </w:r>
    </w:p>
    <w:p w:rsidR="006001D0" w:rsidRPr="006001D0" w:rsidRDefault="006001D0" w:rsidP="006001D0">
      <w:pPr>
        <w:spacing w:before="120" w:after="120"/>
        <w:ind w:left="1134"/>
        <w:rPr>
          <w:rFonts w:ascii="Times New Roman" w:hAnsi="Times New Roman"/>
          <w:bCs/>
          <w:iCs/>
          <w:vertAlign w:val="subscript"/>
        </w:rPr>
      </w:pPr>
      <w:r w:rsidRPr="006001D0">
        <w:rPr>
          <w:rFonts w:ascii="Times New Roman" w:hAnsi="Times New Roman"/>
        </w:rPr>
        <w:t xml:space="preserve">3.2.3 </w:t>
      </w:r>
      <w:r w:rsidRPr="006001D0">
        <w:rPr>
          <w:rFonts w:ascii="Times New Roman" w:hAnsi="Times New Roman"/>
          <w:bCs/>
          <w:iCs/>
        </w:rPr>
        <w:t>Lực hướng kính P</w:t>
      </w:r>
      <w:r w:rsidRPr="006001D0">
        <w:rPr>
          <w:rFonts w:ascii="Times New Roman" w:hAnsi="Times New Roman"/>
          <w:bCs/>
          <w:iCs/>
          <w:vertAlign w:val="subscript"/>
        </w:rPr>
        <w:t>y</w:t>
      </w:r>
    </w:p>
    <w:p w:rsidR="006001D0" w:rsidRPr="006001D0" w:rsidRDefault="006001D0" w:rsidP="006001D0">
      <w:pPr>
        <w:spacing w:before="120" w:after="120"/>
        <w:rPr>
          <w:rFonts w:ascii="Times New Roman" w:hAnsi="Times New Roman"/>
          <w:bCs/>
          <w:iCs/>
        </w:rPr>
      </w:pPr>
      <w:r w:rsidRPr="006001D0">
        <w:rPr>
          <w:rFonts w:ascii="Times New Roman" w:hAnsi="Times New Roman"/>
          <w:b/>
          <w:bCs/>
          <w:lang w:val="de-DE"/>
        </w:rPr>
        <w:t>Chương 4.</w:t>
      </w:r>
      <w:r w:rsidRPr="006001D0">
        <w:rPr>
          <w:rFonts w:ascii="Times New Roman" w:hAnsi="Times New Roman"/>
          <w:b/>
        </w:rPr>
        <w:t xml:space="preserve"> Chọn chế độ cắt khi tiện</w:t>
      </w:r>
    </w:p>
    <w:p w:rsidR="006001D0" w:rsidRPr="006001D0" w:rsidRDefault="006001D0" w:rsidP="006001D0">
      <w:pPr>
        <w:spacing w:before="120" w:after="120"/>
        <w:ind w:firstLine="567"/>
        <w:jc w:val="both"/>
        <w:rPr>
          <w:rFonts w:ascii="Times New Roman" w:hAnsi="Times New Roman"/>
          <w:bCs/>
        </w:rPr>
      </w:pPr>
      <w:r w:rsidRPr="006001D0">
        <w:rPr>
          <w:rFonts w:ascii="Times New Roman" w:hAnsi="Times New Roman"/>
        </w:rPr>
        <w:t xml:space="preserve">4.1. </w:t>
      </w:r>
      <w:r w:rsidRPr="006001D0">
        <w:rPr>
          <w:rFonts w:ascii="Times New Roman" w:hAnsi="Times New Roman"/>
          <w:bCs/>
        </w:rPr>
        <w:t>Trình tự chọn chế độ cắt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  <w:bCs/>
        </w:rPr>
      </w:pPr>
      <w:r w:rsidRPr="006001D0">
        <w:rPr>
          <w:rFonts w:ascii="Times New Roman" w:hAnsi="Times New Roman"/>
          <w:bCs/>
        </w:rPr>
        <w:t>4.1.1 Chiều sâu cắt (t)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  <w:bCs/>
        </w:rPr>
      </w:pPr>
      <w:r w:rsidRPr="006001D0">
        <w:rPr>
          <w:rFonts w:ascii="Times New Roman" w:hAnsi="Times New Roman"/>
          <w:bCs/>
        </w:rPr>
        <w:t>4.1.2 Bước tiến (s)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  <w:bCs/>
        </w:rPr>
      </w:pPr>
      <w:r w:rsidRPr="006001D0">
        <w:rPr>
          <w:rFonts w:ascii="Times New Roman" w:hAnsi="Times New Roman"/>
          <w:bCs/>
        </w:rPr>
        <w:t>4.1.3 Vận tốc cắt (v)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  <w:bCs/>
        </w:rPr>
      </w:pPr>
      <w:r w:rsidRPr="006001D0">
        <w:rPr>
          <w:rFonts w:ascii="Times New Roman" w:hAnsi="Times New Roman"/>
          <w:bCs/>
        </w:rPr>
        <w:t>4.1.4 Kiểm nghiệm</w:t>
      </w:r>
    </w:p>
    <w:p w:rsidR="006001D0" w:rsidRPr="006001D0" w:rsidRDefault="006001D0" w:rsidP="006001D0">
      <w:pPr>
        <w:spacing w:before="120" w:after="120"/>
        <w:ind w:left="567"/>
        <w:rPr>
          <w:rFonts w:ascii="Times New Roman" w:hAnsi="Times New Roman"/>
          <w:bCs/>
        </w:rPr>
      </w:pPr>
      <w:r w:rsidRPr="006001D0">
        <w:rPr>
          <w:rFonts w:ascii="Times New Roman" w:hAnsi="Times New Roman"/>
          <w:bCs/>
        </w:rPr>
        <w:t>4.2. Tính chế độ cắt</w:t>
      </w:r>
    </w:p>
    <w:p w:rsidR="006001D0" w:rsidRPr="006001D0" w:rsidRDefault="006001D0" w:rsidP="006001D0">
      <w:pPr>
        <w:spacing w:before="120" w:after="120"/>
        <w:ind w:left="567"/>
        <w:rPr>
          <w:rFonts w:ascii="Times New Roman" w:hAnsi="Times New Roman"/>
          <w:bCs/>
        </w:rPr>
      </w:pPr>
      <w:r w:rsidRPr="006001D0">
        <w:rPr>
          <w:rFonts w:ascii="Times New Roman" w:hAnsi="Times New Roman"/>
        </w:rPr>
        <w:t xml:space="preserve">4.3. </w:t>
      </w:r>
      <w:r w:rsidRPr="006001D0">
        <w:rPr>
          <w:rFonts w:ascii="Times New Roman" w:hAnsi="Times New Roman"/>
          <w:bCs/>
        </w:rPr>
        <w:t>Chọn chế độ cắt bằng bảng số</w:t>
      </w:r>
    </w:p>
    <w:p w:rsidR="006001D0" w:rsidRPr="006001D0" w:rsidRDefault="006001D0" w:rsidP="006001D0">
      <w:pPr>
        <w:spacing w:before="120" w:after="120"/>
        <w:rPr>
          <w:rFonts w:ascii="Times New Roman" w:hAnsi="Times New Roman"/>
          <w:b/>
          <w:bCs/>
        </w:rPr>
      </w:pPr>
      <w:r w:rsidRPr="006001D0">
        <w:rPr>
          <w:rFonts w:ascii="Times New Roman" w:hAnsi="Times New Roman"/>
          <w:b/>
          <w:bCs/>
          <w:lang w:val="de-DE"/>
        </w:rPr>
        <w:t>Chương 5.</w:t>
      </w:r>
      <w:r w:rsidRPr="006001D0">
        <w:rPr>
          <w:rFonts w:ascii="Times New Roman" w:hAnsi="Times New Roman"/>
          <w:b/>
        </w:rPr>
        <w:t xml:space="preserve"> Gia công bào và xọc</w:t>
      </w:r>
    </w:p>
    <w:p w:rsidR="006001D0" w:rsidRPr="006001D0" w:rsidRDefault="006001D0" w:rsidP="006001D0">
      <w:pPr>
        <w:spacing w:before="120" w:after="120"/>
        <w:ind w:left="567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>5.1. Công dụng và đặc điểm</w:t>
      </w:r>
    </w:p>
    <w:p w:rsidR="006001D0" w:rsidRPr="006001D0" w:rsidRDefault="006001D0" w:rsidP="006001D0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6001D0">
        <w:rPr>
          <w:rFonts w:ascii="Times New Roman" w:hAnsi="Times New Roman"/>
        </w:rPr>
        <w:t>5.2. Các yếu tố khi bào và xọc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 xml:space="preserve">5.2.1. </w:t>
      </w:r>
      <w:r w:rsidRPr="006001D0">
        <w:rPr>
          <w:rFonts w:ascii="Times New Roman" w:hAnsi="Times New Roman"/>
          <w:bCs/>
          <w:iCs/>
        </w:rPr>
        <w:t>Chiều sâu cắt t [mm]</w:t>
      </w:r>
      <w:r w:rsidRPr="006001D0">
        <w:rPr>
          <w:rFonts w:ascii="Times New Roman" w:hAnsi="Times New Roman"/>
        </w:rPr>
        <w:t xml:space="preserve"> 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  <w:bCs/>
          <w:iCs/>
        </w:rPr>
      </w:pPr>
      <w:r w:rsidRPr="006001D0">
        <w:rPr>
          <w:rFonts w:ascii="Times New Roman" w:hAnsi="Times New Roman"/>
          <w:bCs/>
          <w:iCs/>
        </w:rPr>
        <w:t>5.2.2. Bước tiến s [mm/ hành trình kép]</w:t>
      </w:r>
    </w:p>
    <w:p w:rsidR="006001D0" w:rsidRPr="006001D0" w:rsidRDefault="006001D0" w:rsidP="006001D0">
      <w:pPr>
        <w:tabs>
          <w:tab w:val="left" w:pos="-2268"/>
        </w:tabs>
        <w:spacing w:before="120" w:after="120"/>
        <w:ind w:left="1134"/>
        <w:jc w:val="both"/>
        <w:rPr>
          <w:rFonts w:ascii="Times New Roman" w:hAnsi="Times New Roman"/>
          <w:bCs/>
          <w:iCs/>
        </w:rPr>
      </w:pPr>
      <w:r w:rsidRPr="006001D0">
        <w:rPr>
          <w:rFonts w:ascii="Times New Roman" w:hAnsi="Times New Roman"/>
          <w:bCs/>
          <w:iCs/>
        </w:rPr>
        <w:t>5.2.3. Chiều dày cắt a[mm]</w:t>
      </w:r>
    </w:p>
    <w:p w:rsidR="006001D0" w:rsidRPr="006001D0" w:rsidRDefault="006001D0" w:rsidP="006001D0">
      <w:pPr>
        <w:spacing w:before="120" w:after="120"/>
        <w:ind w:left="1134"/>
        <w:rPr>
          <w:rFonts w:ascii="Times New Roman" w:hAnsi="Times New Roman"/>
          <w:bCs/>
          <w:iCs/>
        </w:rPr>
      </w:pPr>
      <w:r w:rsidRPr="006001D0">
        <w:rPr>
          <w:rFonts w:ascii="Times New Roman" w:hAnsi="Times New Roman"/>
          <w:bCs/>
          <w:iCs/>
        </w:rPr>
        <w:t>5.2.4. Chiều rộng cắt b[mm]</w:t>
      </w:r>
    </w:p>
    <w:p w:rsidR="006001D0" w:rsidRPr="006001D0" w:rsidRDefault="006001D0" w:rsidP="006001D0">
      <w:pPr>
        <w:spacing w:before="120" w:after="120"/>
        <w:ind w:left="1134"/>
        <w:rPr>
          <w:rFonts w:ascii="Times New Roman" w:hAnsi="Times New Roman"/>
        </w:rPr>
      </w:pPr>
      <w:r w:rsidRPr="006001D0">
        <w:rPr>
          <w:rFonts w:ascii="Times New Roman" w:hAnsi="Times New Roman"/>
          <w:bCs/>
          <w:iCs/>
        </w:rPr>
        <w:t>5.2.5. Diện tích lớp cắt</w:t>
      </w:r>
    </w:p>
    <w:p w:rsidR="006001D0" w:rsidRPr="006001D0" w:rsidRDefault="006001D0" w:rsidP="006001D0">
      <w:pPr>
        <w:spacing w:before="120" w:after="120"/>
        <w:ind w:left="1134"/>
        <w:rPr>
          <w:rFonts w:ascii="Times New Roman" w:hAnsi="Times New Roman"/>
          <w:b/>
          <w:bCs/>
        </w:rPr>
      </w:pPr>
      <w:r w:rsidRPr="006001D0">
        <w:rPr>
          <w:rFonts w:ascii="Times New Roman" w:hAnsi="Times New Roman"/>
          <w:bCs/>
          <w:iCs/>
        </w:rPr>
        <w:t>5.2.6. Tốc độ cắt v [m/phút]</w:t>
      </w:r>
    </w:p>
    <w:p w:rsidR="006001D0" w:rsidRPr="006001D0" w:rsidRDefault="006001D0" w:rsidP="006001D0">
      <w:pPr>
        <w:spacing w:before="120" w:after="120"/>
        <w:rPr>
          <w:rFonts w:ascii="Times New Roman" w:hAnsi="Times New Roman"/>
          <w:b/>
          <w:bCs/>
        </w:rPr>
      </w:pPr>
      <w:r w:rsidRPr="006001D0">
        <w:rPr>
          <w:rFonts w:ascii="Times New Roman" w:hAnsi="Times New Roman"/>
          <w:b/>
          <w:bCs/>
          <w:lang w:val="de-DE"/>
        </w:rPr>
        <w:t>Chương 6.</w:t>
      </w:r>
      <w:r w:rsidRPr="006001D0">
        <w:rPr>
          <w:rFonts w:ascii="Times New Roman" w:hAnsi="Times New Roman"/>
          <w:b/>
        </w:rPr>
        <w:t xml:space="preserve"> Gia công </w:t>
      </w:r>
      <w:r w:rsidRPr="006001D0">
        <w:rPr>
          <w:rFonts w:ascii="Times New Roman" w:hAnsi="Times New Roman"/>
          <w:b/>
          <w:bCs/>
        </w:rPr>
        <w:t>khoan - khoét - doa</w:t>
      </w:r>
    </w:p>
    <w:p w:rsidR="006001D0" w:rsidRPr="006001D0" w:rsidRDefault="006001D0" w:rsidP="006001D0">
      <w:pPr>
        <w:spacing w:before="120" w:after="120"/>
        <w:ind w:left="567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>6.1 Công dụng và đặc điểm khoan-khoét-doa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lastRenderedPageBreak/>
        <w:t>6.1.1 Khoan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 xml:space="preserve">6.1.2 Khoét-doa </w:t>
      </w:r>
    </w:p>
    <w:p w:rsidR="006001D0" w:rsidRPr="006001D0" w:rsidRDefault="006001D0" w:rsidP="006001D0">
      <w:pPr>
        <w:spacing w:before="120" w:after="120"/>
        <w:ind w:left="567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>6.2 Gia công khoan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>6.2.1 Các loại mũi khoan</w:t>
      </w:r>
    </w:p>
    <w:p w:rsidR="006001D0" w:rsidRPr="006001D0" w:rsidRDefault="006001D0" w:rsidP="006001D0">
      <w:pPr>
        <w:spacing w:before="120" w:after="120"/>
        <w:ind w:left="1134"/>
        <w:rPr>
          <w:rFonts w:ascii="Times New Roman" w:hAnsi="Times New Roman"/>
          <w:bCs/>
        </w:rPr>
      </w:pPr>
      <w:r w:rsidRPr="006001D0">
        <w:rPr>
          <w:rFonts w:ascii="Times New Roman" w:hAnsi="Times New Roman"/>
        </w:rPr>
        <w:t>6.2.2 Cấu tạo mũi khoan ruột gà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>6.2.3 Các yếu tố của chế độ cắt khi khoan</w:t>
      </w:r>
    </w:p>
    <w:p w:rsidR="006001D0" w:rsidRPr="006001D0" w:rsidRDefault="006001D0" w:rsidP="006001D0">
      <w:pPr>
        <w:spacing w:before="120" w:after="120"/>
        <w:ind w:left="1134"/>
        <w:rPr>
          <w:rFonts w:ascii="Times New Roman" w:hAnsi="Times New Roman"/>
          <w:bCs/>
        </w:rPr>
      </w:pPr>
      <w:r w:rsidRPr="006001D0">
        <w:rPr>
          <w:rFonts w:ascii="Times New Roman" w:hAnsi="Times New Roman"/>
        </w:rPr>
        <w:t>6.2.4 Lực cắt và moment xoắn</w:t>
      </w:r>
    </w:p>
    <w:p w:rsidR="006001D0" w:rsidRPr="006001D0" w:rsidRDefault="006001D0" w:rsidP="006001D0">
      <w:pPr>
        <w:spacing w:before="120" w:after="120"/>
        <w:ind w:left="567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 xml:space="preserve">6.3 Gia công khoét 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>6.3.1 Phân loại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>6.3.2 Cấu tạo</w:t>
      </w:r>
    </w:p>
    <w:p w:rsidR="006001D0" w:rsidRPr="006001D0" w:rsidRDefault="006001D0" w:rsidP="006001D0">
      <w:pPr>
        <w:spacing w:before="120" w:after="120"/>
        <w:ind w:left="567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>6.4 Gia công khoét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>6.4.1 Phân loại</w:t>
      </w:r>
    </w:p>
    <w:p w:rsidR="006001D0" w:rsidRPr="006001D0" w:rsidRDefault="006001D0" w:rsidP="006001D0">
      <w:pPr>
        <w:spacing w:before="120" w:after="120"/>
        <w:ind w:left="1134"/>
        <w:rPr>
          <w:rFonts w:ascii="Times New Roman" w:hAnsi="Times New Roman"/>
        </w:rPr>
      </w:pPr>
      <w:r w:rsidRPr="006001D0">
        <w:rPr>
          <w:rFonts w:ascii="Times New Roman" w:hAnsi="Times New Roman"/>
        </w:rPr>
        <w:t>6.4.2 Cấu tạo</w:t>
      </w:r>
    </w:p>
    <w:p w:rsidR="006001D0" w:rsidRPr="006001D0" w:rsidRDefault="006001D0" w:rsidP="006001D0">
      <w:pPr>
        <w:spacing w:before="120" w:after="120"/>
        <w:rPr>
          <w:rFonts w:ascii="Times New Roman" w:hAnsi="Times New Roman"/>
          <w:b/>
          <w:bCs/>
          <w:lang w:val="de-DE"/>
        </w:rPr>
      </w:pPr>
    </w:p>
    <w:p w:rsidR="006001D0" w:rsidRPr="006001D0" w:rsidRDefault="006001D0" w:rsidP="006001D0">
      <w:pPr>
        <w:spacing w:before="120" w:after="120"/>
        <w:rPr>
          <w:rFonts w:ascii="Times New Roman" w:hAnsi="Times New Roman"/>
        </w:rPr>
      </w:pPr>
      <w:r w:rsidRPr="006001D0">
        <w:rPr>
          <w:rFonts w:ascii="Times New Roman" w:hAnsi="Times New Roman"/>
          <w:b/>
          <w:bCs/>
          <w:lang w:val="de-DE"/>
        </w:rPr>
        <w:t>Chương 7.</w:t>
      </w:r>
      <w:r w:rsidRPr="006001D0">
        <w:rPr>
          <w:rFonts w:ascii="Times New Roman" w:hAnsi="Times New Roman"/>
          <w:b/>
        </w:rPr>
        <w:t xml:space="preserve"> Gia công </w:t>
      </w:r>
      <w:r w:rsidRPr="006001D0">
        <w:rPr>
          <w:rFonts w:ascii="Times New Roman" w:hAnsi="Times New Roman"/>
          <w:b/>
          <w:bCs/>
        </w:rPr>
        <w:t>phay</w:t>
      </w:r>
    </w:p>
    <w:p w:rsidR="006001D0" w:rsidRPr="006001D0" w:rsidRDefault="006001D0" w:rsidP="006001D0">
      <w:pPr>
        <w:spacing w:before="120" w:after="120"/>
        <w:ind w:left="567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>7.1 Công dụng và phân loại dao phay</w:t>
      </w:r>
    </w:p>
    <w:p w:rsidR="006001D0" w:rsidRPr="006001D0" w:rsidRDefault="006001D0" w:rsidP="006001D0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6001D0">
        <w:rPr>
          <w:rFonts w:ascii="Times New Roman" w:hAnsi="Times New Roman"/>
        </w:rPr>
        <w:t>7.2 Cấu tạo dao phay mặt trụ và dao phay mặt đầu</w:t>
      </w:r>
    </w:p>
    <w:p w:rsidR="006001D0" w:rsidRPr="006001D0" w:rsidRDefault="006001D0" w:rsidP="006001D0">
      <w:pPr>
        <w:spacing w:before="120" w:after="120"/>
        <w:ind w:left="1134"/>
        <w:jc w:val="both"/>
        <w:rPr>
          <w:rFonts w:ascii="Times New Roman" w:hAnsi="Times New Roman"/>
        </w:rPr>
      </w:pPr>
      <w:r w:rsidRPr="006001D0">
        <w:rPr>
          <w:rFonts w:ascii="Times New Roman" w:hAnsi="Times New Roman"/>
        </w:rPr>
        <w:t>7.2.1 Dao phay mặt trụ</w:t>
      </w:r>
    </w:p>
    <w:p w:rsidR="006001D0" w:rsidRPr="006001D0" w:rsidRDefault="006001D0" w:rsidP="006001D0">
      <w:pPr>
        <w:spacing w:before="120" w:after="120"/>
        <w:ind w:left="1134"/>
        <w:rPr>
          <w:rFonts w:ascii="Times New Roman" w:hAnsi="Times New Roman"/>
        </w:rPr>
      </w:pPr>
      <w:r w:rsidRPr="006001D0">
        <w:rPr>
          <w:rFonts w:ascii="Times New Roman" w:hAnsi="Times New Roman"/>
        </w:rPr>
        <w:t>7.2.2 Dao phay mặt đầu</w:t>
      </w:r>
    </w:p>
    <w:p w:rsidR="006001D0" w:rsidRPr="006001D0" w:rsidRDefault="006001D0" w:rsidP="006001D0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6001D0">
        <w:rPr>
          <w:rFonts w:ascii="Times New Roman" w:hAnsi="Times New Roman"/>
        </w:rPr>
        <w:t>7.3 Trình t</w:t>
      </w:r>
      <w:r w:rsidRPr="006001D0">
        <w:rPr>
          <w:rFonts w:ascii="Times New Roman" w:hAnsi="Times New Roman"/>
          <w:lang w:val="vi-VN"/>
        </w:rPr>
        <w:t>ự chọn chế độ cắt khi phay</w:t>
      </w:r>
    </w:p>
    <w:p w:rsidR="006001D0" w:rsidRPr="006001D0" w:rsidRDefault="006001D0" w:rsidP="006001D0">
      <w:pPr>
        <w:spacing w:before="120" w:after="120"/>
        <w:ind w:firstLine="567"/>
        <w:rPr>
          <w:rFonts w:ascii="Times New Roman" w:hAnsi="Times New Roman"/>
          <w:bCs/>
        </w:rPr>
      </w:pPr>
      <w:r w:rsidRPr="006001D0">
        <w:rPr>
          <w:rFonts w:ascii="Times New Roman" w:hAnsi="Times New Roman"/>
        </w:rPr>
        <w:t xml:space="preserve">7.4 </w:t>
      </w:r>
      <w:r w:rsidRPr="006001D0">
        <w:rPr>
          <w:rFonts w:ascii="Times New Roman" w:hAnsi="Times New Roman"/>
          <w:bCs/>
        </w:rPr>
        <w:t>Chọn chế độ cắt bằng bảng số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001D0">
        <w:rPr>
          <w:rFonts w:ascii="Times New Roman" w:hAnsi="Times New Roman"/>
          <w:szCs w:val="28"/>
          <w:lang w:val="sv-SE"/>
        </w:rPr>
        <w:t>Projector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001D0">
        <w:rPr>
          <w:rFonts w:ascii="Times New Roman" w:hAnsi="Times New Roman"/>
          <w:szCs w:val="28"/>
          <w:lang w:val="sv-SE"/>
        </w:rPr>
        <w:t xml:space="preserve"> Dao tiện, mũi khoan, dao phay.....</w:t>
      </w:r>
      <w:bookmarkStart w:id="0" w:name="_GoBack"/>
      <w:bookmarkEnd w:id="0"/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1. Phạm vi áp dụng môn học: 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7B11F5" w:rsidRPr="007B11F5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009" w:rsidRDefault="007A5009" w:rsidP="004D354C">
      <w:r>
        <w:separator/>
      </w:r>
    </w:p>
  </w:endnote>
  <w:endnote w:type="continuationSeparator" w:id="0">
    <w:p w:rsidR="007A5009" w:rsidRDefault="007A5009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009" w:rsidRDefault="007A5009" w:rsidP="004D354C">
      <w:r>
        <w:separator/>
      </w:r>
    </w:p>
  </w:footnote>
  <w:footnote w:type="continuationSeparator" w:id="0">
    <w:p w:rsidR="007A5009" w:rsidRDefault="007A5009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61621DC"/>
    <w:multiLevelType w:val="hybridMultilevel"/>
    <w:tmpl w:val="73E2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F9C0204"/>
    <w:multiLevelType w:val="hybridMultilevel"/>
    <w:tmpl w:val="E2EAD332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F0F3E12"/>
    <w:multiLevelType w:val="hybridMultilevel"/>
    <w:tmpl w:val="95AC4F9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17"/>
  </w:num>
  <w:num w:numId="5">
    <w:abstractNumId w:val="2"/>
  </w:num>
  <w:num w:numId="6">
    <w:abstractNumId w:val="0"/>
  </w:num>
  <w:num w:numId="7">
    <w:abstractNumId w:val="13"/>
  </w:num>
  <w:num w:numId="8">
    <w:abstractNumId w:val="10"/>
  </w:num>
  <w:num w:numId="9">
    <w:abstractNumId w:val="15"/>
  </w:num>
  <w:num w:numId="10">
    <w:abstractNumId w:val="1"/>
  </w:num>
  <w:num w:numId="11">
    <w:abstractNumId w:val="14"/>
  </w:num>
  <w:num w:numId="12">
    <w:abstractNumId w:val="7"/>
  </w:num>
  <w:num w:numId="13">
    <w:abstractNumId w:val="16"/>
  </w:num>
  <w:num w:numId="14">
    <w:abstractNumId w:val="18"/>
  </w:num>
  <w:num w:numId="15">
    <w:abstractNumId w:val="11"/>
  </w:num>
  <w:num w:numId="16">
    <w:abstractNumId w:val="9"/>
  </w:num>
  <w:num w:numId="17">
    <w:abstractNumId w:val="5"/>
  </w:num>
  <w:num w:numId="18">
    <w:abstractNumId w:val="6"/>
  </w:num>
  <w:num w:numId="19">
    <w:abstractNumId w:val="1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30BDE"/>
    <w:rsid w:val="00195B35"/>
    <w:rsid w:val="001C1650"/>
    <w:rsid w:val="001E3EFB"/>
    <w:rsid w:val="001F6ACB"/>
    <w:rsid w:val="00285E77"/>
    <w:rsid w:val="002C0545"/>
    <w:rsid w:val="002E2C2D"/>
    <w:rsid w:val="00344FF6"/>
    <w:rsid w:val="00353693"/>
    <w:rsid w:val="0039763B"/>
    <w:rsid w:val="004A1682"/>
    <w:rsid w:val="004D354C"/>
    <w:rsid w:val="004D7C95"/>
    <w:rsid w:val="0058077A"/>
    <w:rsid w:val="00591B17"/>
    <w:rsid w:val="00596DBF"/>
    <w:rsid w:val="0059737C"/>
    <w:rsid w:val="005D2BEA"/>
    <w:rsid w:val="005E49DE"/>
    <w:rsid w:val="006001D0"/>
    <w:rsid w:val="00671287"/>
    <w:rsid w:val="006C5F90"/>
    <w:rsid w:val="0070165A"/>
    <w:rsid w:val="00743BFD"/>
    <w:rsid w:val="00783855"/>
    <w:rsid w:val="007A5009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16954"/>
    <w:rsid w:val="00A517DB"/>
    <w:rsid w:val="00A82911"/>
    <w:rsid w:val="00B12DEF"/>
    <w:rsid w:val="00BE6F4A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F02E36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5</cp:revision>
  <dcterms:created xsi:type="dcterms:W3CDTF">2017-04-11T15:41:00Z</dcterms:created>
  <dcterms:modified xsi:type="dcterms:W3CDTF">2017-04-18T04:50:00Z</dcterms:modified>
</cp:coreProperties>
</file>